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DCE" w:rsidRPr="008B7597" w:rsidRDefault="00AA4DCE" w:rsidP="00AA4DCE">
      <w:pPr>
        <w:rPr>
          <w:rFonts w:ascii="Arial" w:hAnsi="Arial" w:cs="Arial"/>
          <w:b/>
          <w:color w:val="595959"/>
          <w:sz w:val="20"/>
          <w:szCs w:val="20"/>
        </w:rPr>
      </w:pPr>
      <w:r w:rsidRPr="008B7597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694D5BDA" wp14:editId="57C9B2C1">
            <wp:simplePos x="0" y="0"/>
            <wp:positionH relativeFrom="column">
              <wp:posOffset>-609600</wp:posOffset>
            </wp:positionH>
            <wp:positionV relativeFrom="paragraph">
              <wp:posOffset>-95250</wp:posOffset>
            </wp:positionV>
            <wp:extent cx="800100" cy="800100"/>
            <wp:effectExtent l="0" t="0" r="0" b="0"/>
            <wp:wrapSquare wrapText="bothSides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7597">
        <w:rPr>
          <w:rFonts w:ascii="Arial" w:hAnsi="Arial" w:cs="Arial"/>
          <w:b/>
          <w:color w:val="595959"/>
          <w:sz w:val="20"/>
          <w:szCs w:val="20"/>
        </w:rPr>
        <w:t>Escola Básica e Secundária</w:t>
      </w:r>
    </w:p>
    <w:p w:rsidR="00AA4DCE" w:rsidRPr="008B7597" w:rsidRDefault="00AA4DCE" w:rsidP="00AA4DCE">
      <w:pPr>
        <w:rPr>
          <w:rFonts w:ascii="Arial" w:hAnsi="Arial" w:cs="Arial"/>
          <w:b/>
          <w:sz w:val="20"/>
          <w:szCs w:val="20"/>
        </w:rPr>
      </w:pPr>
      <w:r w:rsidRPr="008B7597">
        <w:rPr>
          <w:rFonts w:ascii="Arial" w:hAnsi="Arial" w:cs="Arial"/>
          <w:b/>
          <w:color w:val="595959"/>
          <w:sz w:val="20"/>
          <w:szCs w:val="20"/>
        </w:rPr>
        <w:t>Dr. Luís Maurílio da Silva Dantas</w:t>
      </w:r>
    </w:p>
    <w:p w:rsidR="008B7597" w:rsidRDefault="00AA4DCE" w:rsidP="008B7597">
      <w:pPr>
        <w:jc w:val="center"/>
        <w:rPr>
          <w:rFonts w:ascii="Arial" w:hAnsi="Arial" w:cs="Arial"/>
          <w:sz w:val="20"/>
          <w:szCs w:val="20"/>
        </w:rPr>
      </w:pPr>
      <w:r w:rsidRPr="008B7597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594DF21E" wp14:editId="1E4E40CB">
                <wp:simplePos x="0" y="0"/>
                <wp:positionH relativeFrom="column">
                  <wp:posOffset>-95250</wp:posOffset>
                </wp:positionH>
                <wp:positionV relativeFrom="paragraph">
                  <wp:posOffset>27939</wp:posOffset>
                </wp:positionV>
                <wp:extent cx="6387465" cy="0"/>
                <wp:effectExtent l="0" t="38100" r="13335" b="38100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87465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96969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EBDFD6" id="Line 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5pt,2.2pt" to="495.4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" strokecolor="#969696" strokeweight="6pt"/>
            </w:pict>
          </mc:Fallback>
        </mc:AlternateContent>
      </w:r>
    </w:p>
    <w:p w:rsidR="00AA4DCE" w:rsidRPr="008B7597" w:rsidRDefault="007B2BA6" w:rsidP="008B7597">
      <w:pPr>
        <w:jc w:val="center"/>
        <w:rPr>
          <w:rFonts w:ascii="Arial" w:hAnsi="Arial" w:cs="Arial"/>
          <w:sz w:val="20"/>
          <w:szCs w:val="20"/>
        </w:rPr>
      </w:pPr>
      <w:r w:rsidRPr="008B7597">
        <w:rPr>
          <w:rFonts w:ascii="Arial" w:hAnsi="Arial" w:cs="Arial"/>
          <w:sz w:val="20"/>
          <w:szCs w:val="20"/>
          <w:u w:val="single"/>
        </w:rPr>
        <w:t>Ano letivo 201</w:t>
      </w:r>
      <w:r w:rsidR="006D24E5">
        <w:rPr>
          <w:rFonts w:ascii="Arial" w:hAnsi="Arial" w:cs="Arial"/>
          <w:sz w:val="20"/>
          <w:szCs w:val="20"/>
          <w:u w:val="single"/>
        </w:rPr>
        <w:t>9</w:t>
      </w:r>
      <w:r w:rsidR="00C8139B" w:rsidRPr="008B7597">
        <w:rPr>
          <w:rFonts w:ascii="Arial" w:hAnsi="Arial" w:cs="Arial"/>
          <w:sz w:val="20"/>
          <w:szCs w:val="20"/>
          <w:u w:val="single"/>
        </w:rPr>
        <w:t>/</w:t>
      </w:r>
      <w:r w:rsidR="006D24E5">
        <w:rPr>
          <w:rFonts w:ascii="Arial" w:hAnsi="Arial" w:cs="Arial"/>
          <w:sz w:val="20"/>
          <w:szCs w:val="20"/>
          <w:u w:val="single"/>
        </w:rPr>
        <w:t>2020</w:t>
      </w:r>
      <w:r w:rsidR="00AA4DCE" w:rsidRPr="008B7597">
        <w:rPr>
          <w:rFonts w:ascii="Arial" w:hAnsi="Arial" w:cs="Arial"/>
          <w:sz w:val="20"/>
          <w:szCs w:val="20"/>
          <w:u w:val="single"/>
        </w:rPr>
        <w:t xml:space="preserve"> - Avaliação do desempenho do pessoal docente</w:t>
      </w:r>
    </w:p>
    <w:p w:rsidR="008313BD" w:rsidRPr="008B7597" w:rsidRDefault="008313BD" w:rsidP="008313B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Style w:val="Tabelacomgrelha"/>
        <w:tblW w:w="10349" w:type="dxa"/>
        <w:tblInd w:w="-88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0349"/>
      </w:tblGrid>
      <w:tr w:rsidR="00AA4DCE" w:rsidRPr="008B7597" w:rsidTr="007B2BA6">
        <w:trPr>
          <w:trHeight w:val="373"/>
        </w:trPr>
        <w:tc>
          <w:tcPr>
            <w:tcW w:w="10349" w:type="dxa"/>
            <w:shd w:val="clear" w:color="auto" w:fill="D9D9D9" w:themeFill="background1" w:themeFillShade="D9"/>
            <w:vAlign w:val="center"/>
          </w:tcPr>
          <w:p w:rsidR="00AA4DCE" w:rsidRPr="008B7597" w:rsidRDefault="00AA4DCE" w:rsidP="00AA4DC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7597">
              <w:rPr>
                <w:rFonts w:ascii="Arial" w:hAnsi="Arial" w:cs="Arial"/>
                <w:b/>
                <w:sz w:val="20"/>
                <w:szCs w:val="20"/>
              </w:rPr>
              <w:t>Apreciação do projeto docente</w:t>
            </w:r>
          </w:p>
          <w:p w:rsidR="006D24E5" w:rsidRDefault="00AA4DCE" w:rsidP="006D24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597">
              <w:rPr>
                <w:rFonts w:ascii="Arial" w:hAnsi="Arial" w:cs="Arial"/>
                <w:sz w:val="20"/>
                <w:szCs w:val="20"/>
              </w:rPr>
              <w:t>N.º 3 do artigo 17.º do Decreto Regulamentar Regional n.º 26/2012/M, de 8 de outubro</w:t>
            </w:r>
            <w:r w:rsidR="006D24E5">
              <w:rPr>
                <w:rFonts w:ascii="Arial" w:hAnsi="Arial" w:cs="Arial"/>
                <w:sz w:val="20"/>
                <w:szCs w:val="20"/>
              </w:rPr>
              <w:t xml:space="preserve"> alterado </w:t>
            </w:r>
            <w:bookmarkStart w:id="0" w:name="_GoBack"/>
            <w:bookmarkEnd w:id="0"/>
          </w:p>
          <w:p w:rsidR="00AA4DCE" w:rsidRPr="008B7597" w:rsidRDefault="006D24E5" w:rsidP="006D24E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alterado pelo </w:t>
            </w:r>
            <w:r w:rsidRPr="00655937">
              <w:rPr>
                <w:rFonts w:ascii="Arial" w:hAnsi="Arial" w:cs="Arial"/>
                <w:sz w:val="20"/>
                <w:szCs w:val="20"/>
              </w:rPr>
              <w:t xml:space="preserve">Decreto Regulamentar Regional n.º </w:t>
            </w:r>
            <w:r>
              <w:rPr>
                <w:rFonts w:ascii="Arial" w:hAnsi="Arial" w:cs="Arial"/>
                <w:sz w:val="20"/>
                <w:szCs w:val="20"/>
              </w:rPr>
              <w:t>13/2018</w:t>
            </w:r>
            <w:r w:rsidRPr="00655937">
              <w:rPr>
                <w:rFonts w:ascii="Arial" w:hAnsi="Arial" w:cs="Arial"/>
                <w:sz w:val="20"/>
                <w:szCs w:val="20"/>
              </w:rPr>
              <w:t>/M,</w:t>
            </w:r>
            <w:r>
              <w:rPr>
                <w:rFonts w:ascii="Arial" w:hAnsi="Arial" w:cs="Arial"/>
                <w:sz w:val="20"/>
                <w:szCs w:val="20"/>
              </w:rPr>
              <w:t xml:space="preserve"> de 15 de novembro</w:t>
            </w:r>
          </w:p>
        </w:tc>
      </w:tr>
    </w:tbl>
    <w:p w:rsidR="00AA4DCE" w:rsidRPr="008B7597" w:rsidRDefault="00AA4DCE" w:rsidP="008313B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Style w:val="Tabelacomgrelha"/>
        <w:tblW w:w="10349" w:type="dxa"/>
        <w:tblInd w:w="-88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7230"/>
        <w:gridCol w:w="284"/>
        <w:gridCol w:w="2835"/>
      </w:tblGrid>
      <w:tr w:rsidR="008313BD" w:rsidRPr="008B7597" w:rsidTr="007B2BA6">
        <w:trPr>
          <w:trHeight w:val="373"/>
        </w:trPr>
        <w:tc>
          <w:tcPr>
            <w:tcW w:w="7230" w:type="dxa"/>
            <w:shd w:val="clear" w:color="auto" w:fill="D9D9D9" w:themeFill="background1" w:themeFillShade="D9"/>
            <w:vAlign w:val="center"/>
          </w:tcPr>
          <w:p w:rsidR="008313BD" w:rsidRPr="008B7597" w:rsidRDefault="008313BD" w:rsidP="007B2B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7597">
              <w:rPr>
                <w:rFonts w:ascii="Arial" w:hAnsi="Arial" w:cs="Arial"/>
                <w:b/>
                <w:sz w:val="20"/>
                <w:szCs w:val="20"/>
              </w:rPr>
              <w:t>Avaliador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313BD" w:rsidRPr="008B7597" w:rsidRDefault="008313BD" w:rsidP="007B2BA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13BD" w:rsidRPr="008B7597" w:rsidRDefault="008313BD" w:rsidP="007B2B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7597">
              <w:rPr>
                <w:rFonts w:ascii="Arial" w:hAnsi="Arial" w:cs="Arial"/>
                <w:b/>
                <w:sz w:val="20"/>
                <w:szCs w:val="20"/>
              </w:rPr>
              <w:t>N. º de identificação fiscal</w:t>
            </w:r>
          </w:p>
        </w:tc>
      </w:tr>
      <w:tr w:rsidR="008313BD" w:rsidRPr="008B7597" w:rsidTr="007B2BA6">
        <w:trPr>
          <w:trHeight w:val="483"/>
        </w:trPr>
        <w:tc>
          <w:tcPr>
            <w:tcW w:w="7230" w:type="dxa"/>
            <w:vAlign w:val="center"/>
          </w:tcPr>
          <w:p w:rsidR="008313BD" w:rsidRPr="008B7597" w:rsidRDefault="008313BD" w:rsidP="007B2B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313BD" w:rsidRPr="008B7597" w:rsidRDefault="008313BD" w:rsidP="007B2B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8313BD" w:rsidRPr="008B7597" w:rsidRDefault="008313BD" w:rsidP="007B2BA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313BD" w:rsidRPr="008B7597" w:rsidRDefault="008313BD" w:rsidP="008313BD"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Tabelacomgrelha"/>
        <w:tblW w:w="10349" w:type="dxa"/>
        <w:tblInd w:w="-88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7230"/>
        <w:gridCol w:w="284"/>
        <w:gridCol w:w="2835"/>
      </w:tblGrid>
      <w:tr w:rsidR="008313BD" w:rsidRPr="008B7597" w:rsidTr="007B2BA6">
        <w:trPr>
          <w:trHeight w:val="373"/>
        </w:trPr>
        <w:tc>
          <w:tcPr>
            <w:tcW w:w="7230" w:type="dxa"/>
            <w:shd w:val="clear" w:color="auto" w:fill="D9D9D9" w:themeFill="background1" w:themeFillShade="D9"/>
            <w:vAlign w:val="center"/>
          </w:tcPr>
          <w:p w:rsidR="008313BD" w:rsidRPr="008B7597" w:rsidRDefault="008313BD" w:rsidP="007B2B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7597">
              <w:rPr>
                <w:rFonts w:ascii="Arial" w:hAnsi="Arial" w:cs="Arial"/>
                <w:b/>
                <w:sz w:val="20"/>
                <w:szCs w:val="20"/>
              </w:rPr>
              <w:t>Vínculo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313BD" w:rsidRPr="008B7597" w:rsidRDefault="008313BD" w:rsidP="007B2BA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13BD" w:rsidRPr="008B7597" w:rsidRDefault="008313BD" w:rsidP="007B2B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7597">
              <w:rPr>
                <w:rFonts w:ascii="Arial" w:hAnsi="Arial" w:cs="Arial"/>
                <w:b/>
                <w:sz w:val="20"/>
                <w:szCs w:val="20"/>
              </w:rPr>
              <w:t>Grupo de recrutamento</w:t>
            </w:r>
          </w:p>
        </w:tc>
      </w:tr>
      <w:tr w:rsidR="008313BD" w:rsidRPr="008B7597" w:rsidTr="007B2BA6">
        <w:trPr>
          <w:trHeight w:val="512"/>
        </w:trPr>
        <w:tc>
          <w:tcPr>
            <w:tcW w:w="7230" w:type="dxa"/>
            <w:vAlign w:val="center"/>
          </w:tcPr>
          <w:p w:rsidR="008313BD" w:rsidRPr="008B7597" w:rsidRDefault="008313BD" w:rsidP="007B2B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313BD" w:rsidRPr="008B7597" w:rsidRDefault="008313BD" w:rsidP="007B2B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8313BD" w:rsidRPr="008B7597" w:rsidRDefault="008313BD" w:rsidP="007B2BA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313BD" w:rsidRPr="008B7597" w:rsidRDefault="008313BD" w:rsidP="008313BD"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Tabelacomgrelha"/>
        <w:tblW w:w="10349" w:type="dxa"/>
        <w:tblInd w:w="-88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0349"/>
      </w:tblGrid>
      <w:tr w:rsidR="008313BD" w:rsidRPr="008B7597" w:rsidTr="007B2BA6">
        <w:trPr>
          <w:trHeight w:val="373"/>
        </w:trPr>
        <w:tc>
          <w:tcPr>
            <w:tcW w:w="10349" w:type="dxa"/>
            <w:shd w:val="clear" w:color="auto" w:fill="D9D9D9" w:themeFill="background1" w:themeFillShade="D9"/>
            <w:vAlign w:val="center"/>
          </w:tcPr>
          <w:p w:rsidR="008313BD" w:rsidRPr="008B7597" w:rsidRDefault="008313BD" w:rsidP="007B2B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7597">
              <w:rPr>
                <w:rFonts w:ascii="Arial" w:hAnsi="Arial" w:cs="Arial"/>
                <w:b/>
                <w:sz w:val="20"/>
                <w:szCs w:val="20"/>
              </w:rPr>
              <w:t>Condição de avaliador</w:t>
            </w:r>
          </w:p>
        </w:tc>
      </w:tr>
      <w:tr w:rsidR="008313BD" w:rsidRPr="008B7597" w:rsidTr="008B7597">
        <w:trPr>
          <w:trHeight w:val="1461"/>
        </w:trPr>
        <w:tc>
          <w:tcPr>
            <w:tcW w:w="10349" w:type="dxa"/>
            <w:vAlign w:val="center"/>
          </w:tcPr>
          <w:p w:rsidR="006E6430" w:rsidRPr="008B7597" w:rsidRDefault="007D5C5D" w:rsidP="006E6430">
            <w:pPr>
              <w:spacing w:line="360" w:lineRule="auto"/>
              <w:ind w:left="176"/>
              <w:rPr>
                <w:rFonts w:ascii="Arial" w:hAnsi="Arial" w:cs="Arial"/>
                <w:sz w:val="20"/>
                <w:szCs w:val="20"/>
              </w:rPr>
            </w:pPr>
            <w:r w:rsidRPr="008B75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Marcar1"/>
            <w:r w:rsidR="008313BD" w:rsidRPr="008B759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D24E5">
              <w:rPr>
                <w:rFonts w:ascii="Arial" w:hAnsi="Arial" w:cs="Arial"/>
                <w:sz w:val="20"/>
                <w:szCs w:val="20"/>
              </w:rPr>
            </w:r>
            <w:r w:rsidR="006D24E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B759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313BD" w:rsidRPr="008B7597">
              <w:rPr>
                <w:rFonts w:ascii="Arial" w:hAnsi="Arial" w:cs="Arial"/>
                <w:sz w:val="20"/>
                <w:szCs w:val="20"/>
              </w:rPr>
              <w:t xml:space="preserve"> Coordenador de departamento</w:t>
            </w:r>
          </w:p>
          <w:p w:rsidR="008313BD" w:rsidRPr="008B7597" w:rsidRDefault="007D5C5D" w:rsidP="006E6430">
            <w:pPr>
              <w:spacing w:line="360" w:lineRule="auto"/>
              <w:ind w:left="176"/>
              <w:rPr>
                <w:rFonts w:ascii="Arial" w:hAnsi="Arial" w:cs="Arial"/>
                <w:sz w:val="20"/>
                <w:szCs w:val="20"/>
              </w:rPr>
            </w:pPr>
            <w:r w:rsidRPr="008B75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313BD" w:rsidRPr="008B759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D24E5">
              <w:rPr>
                <w:rFonts w:ascii="Arial" w:hAnsi="Arial" w:cs="Arial"/>
                <w:sz w:val="20"/>
                <w:szCs w:val="20"/>
              </w:rPr>
            </w:r>
            <w:r w:rsidR="006D24E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B759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8313BD" w:rsidRPr="008B7597">
              <w:rPr>
                <w:rFonts w:ascii="Arial" w:hAnsi="Arial" w:cs="Arial"/>
                <w:sz w:val="20"/>
                <w:szCs w:val="20"/>
              </w:rPr>
              <w:t xml:space="preserve"> Avaliador interno</w:t>
            </w:r>
          </w:p>
          <w:p w:rsidR="008313BD" w:rsidRPr="008B7597" w:rsidRDefault="007C2261" w:rsidP="007B2BA6">
            <w:pPr>
              <w:ind w:left="521" w:right="459" w:hanging="345"/>
              <w:rPr>
                <w:rFonts w:ascii="Arial" w:hAnsi="Arial" w:cs="Arial"/>
                <w:sz w:val="20"/>
                <w:szCs w:val="20"/>
              </w:rPr>
            </w:pPr>
            <w:r w:rsidRPr="008B75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759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D24E5">
              <w:rPr>
                <w:rFonts w:ascii="Arial" w:hAnsi="Arial" w:cs="Arial"/>
                <w:sz w:val="20"/>
                <w:szCs w:val="20"/>
              </w:rPr>
            </w:r>
            <w:r w:rsidR="006D24E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B759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8313BD" w:rsidRPr="008B759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B2BA6" w:rsidRPr="008B7597">
              <w:rPr>
                <w:rFonts w:ascii="Arial" w:hAnsi="Arial" w:cs="Arial"/>
                <w:sz w:val="20"/>
                <w:szCs w:val="20"/>
              </w:rPr>
              <w:t>P</w:t>
            </w:r>
            <w:r w:rsidR="008313BD" w:rsidRPr="008B7597">
              <w:rPr>
                <w:rFonts w:ascii="Arial" w:hAnsi="Arial" w:cs="Arial"/>
                <w:sz w:val="20"/>
                <w:szCs w:val="20"/>
              </w:rPr>
              <w:t>residente do conselho executivo</w:t>
            </w:r>
          </w:p>
        </w:tc>
      </w:tr>
    </w:tbl>
    <w:p w:rsidR="008313BD" w:rsidRPr="008B7597" w:rsidRDefault="008313BD" w:rsidP="008313BD"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Tabelacomgrelha"/>
        <w:tblW w:w="10349" w:type="dxa"/>
        <w:tblInd w:w="-88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0349"/>
      </w:tblGrid>
      <w:tr w:rsidR="008313BD" w:rsidRPr="008B7597" w:rsidTr="007B2BA6">
        <w:trPr>
          <w:trHeight w:val="457"/>
        </w:trPr>
        <w:tc>
          <w:tcPr>
            <w:tcW w:w="10349" w:type="dxa"/>
            <w:shd w:val="clear" w:color="auto" w:fill="D9D9D9" w:themeFill="background1" w:themeFillShade="D9"/>
            <w:vAlign w:val="center"/>
          </w:tcPr>
          <w:p w:rsidR="009164EA" w:rsidRPr="008B7597" w:rsidRDefault="006D4429" w:rsidP="007C226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7597">
              <w:rPr>
                <w:rFonts w:ascii="Arial" w:hAnsi="Arial" w:cs="Arial"/>
                <w:b/>
                <w:sz w:val="20"/>
                <w:szCs w:val="20"/>
              </w:rPr>
              <w:t xml:space="preserve">Apreciação do projeto </w:t>
            </w:r>
            <w:r w:rsidR="00AA4DCE" w:rsidRPr="008B7597">
              <w:rPr>
                <w:rFonts w:ascii="Arial" w:hAnsi="Arial" w:cs="Arial"/>
                <w:b/>
                <w:sz w:val="20"/>
                <w:szCs w:val="20"/>
              </w:rPr>
              <w:t xml:space="preserve">do </w:t>
            </w:r>
            <w:r w:rsidRPr="008B7597">
              <w:rPr>
                <w:rFonts w:ascii="Arial" w:hAnsi="Arial" w:cs="Arial"/>
                <w:b/>
                <w:sz w:val="20"/>
                <w:szCs w:val="20"/>
              </w:rPr>
              <w:t>docente</w:t>
            </w:r>
            <w:r w:rsidR="009164EA" w:rsidRPr="008B759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C2261" w:rsidRPr="008B7597">
              <w:rPr>
                <w:rFonts w:ascii="Arial" w:hAnsi="Arial" w:cs="Arial"/>
                <w:b/>
                <w:sz w:val="20"/>
                <w:szCs w:val="20"/>
              </w:rPr>
              <w:t>…………………………</w:t>
            </w:r>
          </w:p>
        </w:tc>
      </w:tr>
      <w:tr w:rsidR="008313BD" w:rsidRPr="008B7597" w:rsidTr="007B2BA6">
        <w:trPr>
          <w:trHeight w:val="656"/>
        </w:trPr>
        <w:tc>
          <w:tcPr>
            <w:tcW w:w="10349" w:type="dxa"/>
            <w:vAlign w:val="center"/>
          </w:tcPr>
          <w:p w:rsidR="006B2595" w:rsidRPr="008B7597" w:rsidRDefault="006B2595" w:rsidP="007B2BA6">
            <w:pPr>
              <w:spacing w:line="360" w:lineRule="auto"/>
              <w:ind w:left="176" w:right="317" w:firstLine="283"/>
              <w:rPr>
                <w:rFonts w:ascii="Arial" w:hAnsi="Arial" w:cs="Arial"/>
                <w:sz w:val="20"/>
                <w:szCs w:val="20"/>
              </w:rPr>
            </w:pPr>
          </w:p>
          <w:bookmarkStart w:id="2" w:name="X"/>
          <w:p w:rsidR="008313BD" w:rsidRPr="008B7597" w:rsidRDefault="007C2261" w:rsidP="008B7597">
            <w:pPr>
              <w:spacing w:line="360" w:lineRule="auto"/>
              <w:ind w:left="176" w:right="317" w:firstLine="283"/>
              <w:rPr>
                <w:rFonts w:ascii="Arial" w:hAnsi="Arial" w:cs="Arial"/>
                <w:sz w:val="20"/>
                <w:szCs w:val="20"/>
              </w:rPr>
            </w:pPr>
            <w:r w:rsidRPr="008B75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X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759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D24E5">
              <w:rPr>
                <w:rFonts w:ascii="Arial" w:hAnsi="Arial" w:cs="Arial"/>
                <w:sz w:val="20"/>
                <w:szCs w:val="20"/>
              </w:rPr>
            </w:r>
            <w:r w:rsidR="006D24E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B759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="006B2595" w:rsidRPr="008B759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B2BA6" w:rsidRPr="008B7597">
              <w:rPr>
                <w:rFonts w:ascii="Arial" w:hAnsi="Arial" w:cs="Arial"/>
                <w:sz w:val="20"/>
                <w:szCs w:val="20"/>
              </w:rPr>
              <w:t xml:space="preserve">Está </w:t>
            </w:r>
            <w:r w:rsidR="00817894" w:rsidRPr="008B7597">
              <w:rPr>
                <w:rFonts w:ascii="Arial" w:hAnsi="Arial" w:cs="Arial"/>
                <w:sz w:val="20"/>
                <w:szCs w:val="20"/>
              </w:rPr>
              <w:t>em conformidade com os pontos 1 e 2 do</w:t>
            </w:r>
            <w:r w:rsidR="006B2595" w:rsidRPr="008B7597">
              <w:rPr>
                <w:rFonts w:ascii="Arial" w:hAnsi="Arial" w:cs="Arial"/>
                <w:sz w:val="20"/>
                <w:szCs w:val="20"/>
              </w:rPr>
              <w:t xml:space="preserve"> Artigo 17.º do Decreto Regu</w:t>
            </w:r>
            <w:r w:rsidR="008B7597">
              <w:rPr>
                <w:rFonts w:ascii="Arial" w:hAnsi="Arial" w:cs="Arial"/>
                <w:sz w:val="20"/>
                <w:szCs w:val="20"/>
              </w:rPr>
              <w:t>lamentar Regional n.º 26/2012/M de</w:t>
            </w:r>
            <w:r w:rsidR="006B2595" w:rsidRPr="008B7597">
              <w:rPr>
                <w:rFonts w:ascii="Arial" w:hAnsi="Arial" w:cs="Arial"/>
                <w:sz w:val="20"/>
                <w:szCs w:val="20"/>
              </w:rPr>
              <w:t xml:space="preserve"> 8 de </w:t>
            </w:r>
            <w:r w:rsidR="00ED06D9" w:rsidRPr="008B7597">
              <w:rPr>
                <w:rFonts w:ascii="Arial" w:hAnsi="Arial" w:cs="Arial"/>
                <w:sz w:val="20"/>
                <w:szCs w:val="20"/>
              </w:rPr>
              <w:t>o</w:t>
            </w:r>
            <w:r w:rsidR="00817894" w:rsidRPr="008B7597">
              <w:rPr>
                <w:rFonts w:ascii="Arial" w:hAnsi="Arial" w:cs="Arial"/>
                <w:sz w:val="20"/>
                <w:szCs w:val="20"/>
              </w:rPr>
              <w:t>utubro</w:t>
            </w:r>
          </w:p>
          <w:p w:rsidR="00817894" w:rsidRPr="008B7597" w:rsidRDefault="00817894" w:rsidP="008B7597">
            <w:pPr>
              <w:spacing w:line="360" w:lineRule="auto"/>
              <w:ind w:right="317"/>
              <w:rPr>
                <w:rFonts w:ascii="Arial" w:hAnsi="Arial" w:cs="Arial"/>
                <w:sz w:val="20"/>
                <w:szCs w:val="20"/>
              </w:rPr>
            </w:pPr>
          </w:p>
          <w:p w:rsidR="00817894" w:rsidRDefault="00817894" w:rsidP="008B7597">
            <w:pPr>
              <w:spacing w:line="360" w:lineRule="auto"/>
              <w:ind w:left="176" w:right="317" w:firstLine="283"/>
              <w:rPr>
                <w:rFonts w:ascii="Arial" w:hAnsi="Arial" w:cs="Arial"/>
                <w:sz w:val="20"/>
                <w:szCs w:val="20"/>
              </w:rPr>
            </w:pPr>
            <w:r w:rsidRPr="008B75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759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D24E5">
              <w:rPr>
                <w:rFonts w:ascii="Arial" w:hAnsi="Arial" w:cs="Arial"/>
                <w:sz w:val="20"/>
                <w:szCs w:val="20"/>
              </w:rPr>
            </w:r>
            <w:r w:rsidR="006D24E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B759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B7597">
              <w:rPr>
                <w:rFonts w:ascii="Arial" w:hAnsi="Arial" w:cs="Arial"/>
                <w:sz w:val="20"/>
                <w:szCs w:val="20"/>
              </w:rPr>
              <w:t xml:space="preserve"> Não está em conformidade com o ponto 1 do Artigo 17.º do Decreto Regu</w:t>
            </w:r>
            <w:r w:rsidR="008B7597">
              <w:rPr>
                <w:rFonts w:ascii="Arial" w:hAnsi="Arial" w:cs="Arial"/>
                <w:sz w:val="20"/>
                <w:szCs w:val="20"/>
              </w:rPr>
              <w:t xml:space="preserve">lamentar Regional n.º 26/2012/M de </w:t>
            </w:r>
            <w:r w:rsidR="00ED06D9" w:rsidRPr="008B7597">
              <w:rPr>
                <w:rFonts w:ascii="Arial" w:hAnsi="Arial" w:cs="Arial"/>
                <w:sz w:val="20"/>
                <w:szCs w:val="20"/>
              </w:rPr>
              <w:t>8 de o</w:t>
            </w:r>
            <w:r w:rsidRPr="008B7597">
              <w:rPr>
                <w:rFonts w:ascii="Arial" w:hAnsi="Arial" w:cs="Arial"/>
                <w:sz w:val="20"/>
                <w:szCs w:val="20"/>
              </w:rPr>
              <w:t>utubro</w:t>
            </w:r>
          </w:p>
          <w:p w:rsidR="008B7597" w:rsidRPr="008B7597" w:rsidRDefault="008B7597" w:rsidP="008B7597">
            <w:pPr>
              <w:spacing w:line="360" w:lineRule="auto"/>
              <w:ind w:left="176" w:right="317" w:firstLine="283"/>
              <w:rPr>
                <w:rFonts w:ascii="Arial" w:hAnsi="Arial" w:cs="Arial"/>
                <w:sz w:val="20"/>
                <w:szCs w:val="20"/>
              </w:rPr>
            </w:pPr>
          </w:p>
          <w:p w:rsidR="00817894" w:rsidRDefault="00817894" w:rsidP="008B7597">
            <w:pPr>
              <w:spacing w:line="360" w:lineRule="auto"/>
              <w:ind w:left="176" w:right="317" w:firstLine="283"/>
              <w:rPr>
                <w:rFonts w:ascii="Arial" w:hAnsi="Arial" w:cs="Arial"/>
                <w:sz w:val="20"/>
                <w:szCs w:val="20"/>
              </w:rPr>
            </w:pPr>
            <w:r w:rsidRPr="008B75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759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D24E5">
              <w:rPr>
                <w:rFonts w:ascii="Arial" w:hAnsi="Arial" w:cs="Arial"/>
                <w:sz w:val="20"/>
                <w:szCs w:val="20"/>
              </w:rPr>
            </w:r>
            <w:r w:rsidR="006D24E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B759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B7597">
              <w:rPr>
                <w:rFonts w:ascii="Arial" w:hAnsi="Arial" w:cs="Arial"/>
                <w:sz w:val="20"/>
                <w:szCs w:val="20"/>
              </w:rPr>
              <w:t xml:space="preserve"> Não está em conformidade com o ponto 2 do Artigo 17.º do Decreto Regulamentar Regional n.º 26/2012/M </w:t>
            </w:r>
            <w:r w:rsidR="008B7597">
              <w:rPr>
                <w:rFonts w:ascii="Arial" w:hAnsi="Arial" w:cs="Arial"/>
                <w:sz w:val="20"/>
                <w:szCs w:val="20"/>
              </w:rPr>
              <w:t xml:space="preserve">de </w:t>
            </w:r>
            <w:r w:rsidRPr="008B7597">
              <w:rPr>
                <w:rFonts w:ascii="Arial" w:hAnsi="Arial" w:cs="Arial"/>
                <w:sz w:val="20"/>
                <w:szCs w:val="20"/>
              </w:rPr>
              <w:t xml:space="preserve">8 de </w:t>
            </w:r>
            <w:r w:rsidR="00ED06D9" w:rsidRPr="008B7597">
              <w:rPr>
                <w:rFonts w:ascii="Arial" w:hAnsi="Arial" w:cs="Arial"/>
                <w:sz w:val="20"/>
                <w:szCs w:val="20"/>
              </w:rPr>
              <w:t>o</w:t>
            </w:r>
            <w:r w:rsidRPr="008B7597">
              <w:rPr>
                <w:rFonts w:ascii="Arial" w:hAnsi="Arial" w:cs="Arial"/>
                <w:sz w:val="20"/>
                <w:szCs w:val="20"/>
              </w:rPr>
              <w:t>utubro</w:t>
            </w:r>
          </w:p>
          <w:p w:rsidR="008B7597" w:rsidRPr="008B7597" w:rsidRDefault="008B7597" w:rsidP="008B7597">
            <w:pPr>
              <w:spacing w:line="360" w:lineRule="auto"/>
              <w:ind w:left="176" w:right="317" w:firstLine="283"/>
              <w:rPr>
                <w:rFonts w:ascii="Arial" w:hAnsi="Arial" w:cs="Arial"/>
                <w:sz w:val="20"/>
                <w:szCs w:val="20"/>
              </w:rPr>
            </w:pPr>
          </w:p>
          <w:p w:rsidR="00817894" w:rsidRPr="008B7597" w:rsidRDefault="00817894" w:rsidP="008B7597">
            <w:pPr>
              <w:spacing w:line="360" w:lineRule="auto"/>
              <w:ind w:left="176" w:right="317" w:firstLine="283"/>
              <w:rPr>
                <w:rFonts w:ascii="Arial" w:hAnsi="Arial" w:cs="Arial"/>
                <w:sz w:val="20"/>
                <w:szCs w:val="20"/>
              </w:rPr>
            </w:pPr>
            <w:r w:rsidRPr="008B75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759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D24E5">
              <w:rPr>
                <w:rFonts w:ascii="Arial" w:hAnsi="Arial" w:cs="Arial"/>
                <w:sz w:val="20"/>
                <w:szCs w:val="20"/>
              </w:rPr>
            </w:r>
            <w:r w:rsidR="006D24E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B759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B7597">
              <w:rPr>
                <w:rFonts w:ascii="Arial" w:hAnsi="Arial" w:cs="Arial"/>
                <w:sz w:val="20"/>
                <w:szCs w:val="20"/>
              </w:rPr>
              <w:t xml:space="preserve"> Não está em conformidade com os pontos 1 e 2 do Artigo 17.º do Decreto Regu</w:t>
            </w:r>
            <w:r w:rsidR="008B7597">
              <w:rPr>
                <w:rFonts w:ascii="Arial" w:hAnsi="Arial" w:cs="Arial"/>
                <w:sz w:val="20"/>
                <w:szCs w:val="20"/>
              </w:rPr>
              <w:t xml:space="preserve">lamentar Regional n.º 26/2012/M de </w:t>
            </w:r>
            <w:r w:rsidRPr="008B7597">
              <w:rPr>
                <w:rFonts w:ascii="Arial" w:hAnsi="Arial" w:cs="Arial"/>
                <w:sz w:val="20"/>
                <w:szCs w:val="20"/>
              </w:rPr>
              <w:t xml:space="preserve">8 de </w:t>
            </w:r>
            <w:r w:rsidR="00ED06D9" w:rsidRPr="008B7597">
              <w:rPr>
                <w:rFonts w:ascii="Arial" w:hAnsi="Arial" w:cs="Arial"/>
                <w:sz w:val="20"/>
                <w:szCs w:val="20"/>
              </w:rPr>
              <w:t>o</w:t>
            </w:r>
            <w:r w:rsidR="0082376D" w:rsidRPr="008B7597">
              <w:rPr>
                <w:rFonts w:ascii="Arial" w:hAnsi="Arial" w:cs="Arial"/>
                <w:sz w:val="20"/>
                <w:szCs w:val="20"/>
              </w:rPr>
              <w:t>utubro</w:t>
            </w:r>
          </w:p>
          <w:p w:rsidR="0082376D" w:rsidRPr="008B7597" w:rsidRDefault="0082376D" w:rsidP="00817894">
            <w:pPr>
              <w:spacing w:line="360" w:lineRule="auto"/>
              <w:ind w:left="176" w:right="317" w:firstLine="283"/>
              <w:rPr>
                <w:rFonts w:ascii="Arial" w:hAnsi="Arial" w:cs="Arial"/>
                <w:sz w:val="20"/>
                <w:szCs w:val="20"/>
              </w:rPr>
            </w:pPr>
          </w:p>
          <w:p w:rsidR="0082376D" w:rsidRPr="008B7597" w:rsidRDefault="0082376D" w:rsidP="0082376D">
            <w:pPr>
              <w:tabs>
                <w:tab w:val="left" w:leader="underscore" w:pos="3402"/>
              </w:tabs>
              <w:spacing w:line="480" w:lineRule="auto"/>
              <w:ind w:left="-108"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B7597">
              <w:rPr>
                <w:rFonts w:ascii="Arial" w:hAnsi="Arial" w:cs="Arial"/>
                <w:b/>
                <w:sz w:val="20"/>
                <w:szCs w:val="20"/>
              </w:rPr>
              <w:t xml:space="preserve">Data: </w:t>
            </w:r>
            <w:r w:rsidR="009164EA" w:rsidRPr="008B759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D06D9" w:rsidRPr="008B7597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</w:t>
            </w:r>
            <w:r w:rsidRPr="008B7597"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="009B5073" w:rsidRPr="008B7597">
              <w:rPr>
                <w:rFonts w:ascii="Arial" w:hAnsi="Arial" w:cs="Arial"/>
                <w:b/>
                <w:sz w:val="20"/>
                <w:szCs w:val="20"/>
              </w:rPr>
              <w:t>(A)</w:t>
            </w:r>
            <w:r w:rsidRPr="008B7597">
              <w:rPr>
                <w:rFonts w:ascii="Arial" w:hAnsi="Arial" w:cs="Arial"/>
                <w:b/>
                <w:sz w:val="20"/>
                <w:szCs w:val="20"/>
              </w:rPr>
              <w:t xml:space="preserve"> Avaliador</w:t>
            </w:r>
            <w:r w:rsidR="009B5073" w:rsidRPr="008B7597">
              <w:rPr>
                <w:rFonts w:ascii="Arial" w:hAnsi="Arial" w:cs="Arial"/>
                <w:b/>
                <w:sz w:val="20"/>
                <w:szCs w:val="20"/>
              </w:rPr>
              <w:t>(a)</w:t>
            </w:r>
            <w:r w:rsidRPr="008B7597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  <w:p w:rsidR="0082376D" w:rsidRPr="008B7597" w:rsidRDefault="0082376D" w:rsidP="00817894">
            <w:pPr>
              <w:spacing w:line="360" w:lineRule="auto"/>
              <w:ind w:left="176" w:right="317" w:firstLine="283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2376D" w:rsidRPr="008B7597" w:rsidRDefault="0082376D" w:rsidP="0082376D">
      <w:pPr>
        <w:tabs>
          <w:tab w:val="left" w:leader="underscore" w:pos="3402"/>
        </w:tabs>
        <w:ind w:left="-993"/>
        <w:jc w:val="both"/>
        <w:rPr>
          <w:rFonts w:ascii="Arial" w:hAnsi="Arial" w:cs="Arial"/>
          <w:b/>
          <w:sz w:val="20"/>
          <w:szCs w:val="20"/>
        </w:rPr>
      </w:pPr>
    </w:p>
    <w:p w:rsidR="0082376D" w:rsidRPr="008B7597" w:rsidRDefault="0082376D" w:rsidP="0082376D">
      <w:pPr>
        <w:tabs>
          <w:tab w:val="left" w:leader="underscore" w:pos="3402"/>
        </w:tabs>
        <w:spacing w:line="480" w:lineRule="auto"/>
        <w:ind w:left="-993"/>
        <w:jc w:val="both"/>
        <w:rPr>
          <w:rFonts w:ascii="Arial" w:hAnsi="Arial" w:cs="Arial"/>
          <w:b/>
          <w:sz w:val="20"/>
          <w:szCs w:val="20"/>
        </w:rPr>
      </w:pPr>
      <w:r w:rsidRPr="008B7597">
        <w:rPr>
          <w:rFonts w:ascii="Arial" w:hAnsi="Arial" w:cs="Arial"/>
          <w:b/>
          <w:sz w:val="20"/>
          <w:szCs w:val="20"/>
        </w:rPr>
        <w:t xml:space="preserve">Tomei conhecimento da apreciação ao projeto docente:                              </w:t>
      </w:r>
      <w:r w:rsidR="008B7597">
        <w:rPr>
          <w:rFonts w:ascii="Arial" w:hAnsi="Arial" w:cs="Arial"/>
          <w:b/>
          <w:sz w:val="20"/>
          <w:szCs w:val="20"/>
        </w:rPr>
        <w:t xml:space="preserve">                        </w:t>
      </w:r>
      <w:r w:rsidRPr="008B7597">
        <w:rPr>
          <w:rFonts w:ascii="Arial" w:hAnsi="Arial" w:cs="Arial"/>
          <w:b/>
          <w:sz w:val="20"/>
          <w:szCs w:val="20"/>
        </w:rPr>
        <w:t xml:space="preserve"> Data: </w:t>
      </w:r>
      <w:r w:rsidRPr="008B7597">
        <w:rPr>
          <w:rFonts w:ascii="Arial" w:hAnsi="Arial" w:cs="Arial"/>
          <w:b/>
          <w:sz w:val="20"/>
          <w:szCs w:val="20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8B7597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8B7597">
        <w:rPr>
          <w:rFonts w:ascii="Arial" w:hAnsi="Arial" w:cs="Arial"/>
          <w:b/>
          <w:sz w:val="20"/>
          <w:szCs w:val="20"/>
        </w:rPr>
      </w:r>
      <w:r w:rsidRPr="008B7597">
        <w:rPr>
          <w:rFonts w:ascii="Arial" w:hAnsi="Arial" w:cs="Arial"/>
          <w:b/>
          <w:sz w:val="20"/>
          <w:szCs w:val="20"/>
        </w:rPr>
        <w:fldChar w:fldCharType="separate"/>
      </w:r>
      <w:r w:rsidRPr="008B7597">
        <w:rPr>
          <w:rFonts w:ascii="Arial" w:hAnsi="Arial" w:cs="Arial"/>
          <w:b/>
          <w:noProof/>
          <w:sz w:val="20"/>
          <w:szCs w:val="20"/>
        </w:rPr>
        <w:t> </w:t>
      </w:r>
      <w:r w:rsidRPr="008B7597">
        <w:rPr>
          <w:rFonts w:ascii="Arial" w:hAnsi="Arial" w:cs="Arial"/>
          <w:b/>
          <w:noProof/>
          <w:sz w:val="20"/>
          <w:szCs w:val="20"/>
        </w:rPr>
        <w:t> </w:t>
      </w:r>
      <w:r w:rsidRPr="008B7597">
        <w:rPr>
          <w:rFonts w:ascii="Arial" w:hAnsi="Arial" w:cs="Arial"/>
          <w:b/>
          <w:noProof/>
          <w:sz w:val="20"/>
          <w:szCs w:val="20"/>
        </w:rPr>
        <w:t> </w:t>
      </w:r>
      <w:r w:rsidRPr="008B7597">
        <w:rPr>
          <w:rFonts w:ascii="Arial" w:hAnsi="Arial" w:cs="Arial"/>
          <w:b/>
          <w:noProof/>
          <w:sz w:val="20"/>
          <w:szCs w:val="20"/>
        </w:rPr>
        <w:t> </w:t>
      </w:r>
      <w:r w:rsidRPr="008B7597">
        <w:rPr>
          <w:rFonts w:ascii="Arial" w:hAnsi="Arial" w:cs="Arial"/>
          <w:b/>
          <w:noProof/>
          <w:sz w:val="20"/>
          <w:szCs w:val="20"/>
        </w:rPr>
        <w:t> </w:t>
      </w:r>
      <w:r w:rsidRPr="008B7597">
        <w:rPr>
          <w:rFonts w:ascii="Arial" w:hAnsi="Arial" w:cs="Arial"/>
          <w:b/>
          <w:sz w:val="20"/>
          <w:szCs w:val="20"/>
        </w:rPr>
        <w:fldChar w:fldCharType="end"/>
      </w:r>
    </w:p>
    <w:tbl>
      <w:tblPr>
        <w:tblStyle w:val="Tabelacomgrelha"/>
        <w:tblW w:w="10349" w:type="dxa"/>
        <w:tblInd w:w="-88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0349"/>
      </w:tblGrid>
      <w:tr w:rsidR="0082376D" w:rsidRPr="008B7597" w:rsidTr="0082376D">
        <w:trPr>
          <w:trHeight w:val="457"/>
        </w:trPr>
        <w:tc>
          <w:tcPr>
            <w:tcW w:w="10349" w:type="dxa"/>
            <w:shd w:val="clear" w:color="auto" w:fill="D9D9D9" w:themeFill="background1" w:themeFillShade="D9"/>
            <w:vAlign w:val="center"/>
          </w:tcPr>
          <w:p w:rsidR="0082376D" w:rsidRPr="008B7597" w:rsidRDefault="0082376D" w:rsidP="0082376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7597">
              <w:rPr>
                <w:rFonts w:ascii="Arial" w:hAnsi="Arial" w:cs="Arial"/>
                <w:sz w:val="20"/>
                <w:szCs w:val="20"/>
              </w:rPr>
              <w:br w:type="page"/>
            </w:r>
            <w:r w:rsidRPr="008B7597">
              <w:rPr>
                <w:rFonts w:ascii="Arial" w:hAnsi="Arial" w:cs="Arial"/>
                <w:sz w:val="20"/>
                <w:szCs w:val="20"/>
              </w:rPr>
              <w:br w:type="page"/>
            </w:r>
            <w:r w:rsidRPr="008B7597">
              <w:rPr>
                <w:rFonts w:ascii="Arial" w:hAnsi="Arial" w:cs="Arial"/>
                <w:b/>
                <w:sz w:val="20"/>
                <w:szCs w:val="20"/>
              </w:rPr>
              <w:t>Entrada nos serviços administrativos</w:t>
            </w:r>
          </w:p>
        </w:tc>
      </w:tr>
      <w:tr w:rsidR="0082376D" w:rsidRPr="008B7597" w:rsidTr="0082376D">
        <w:trPr>
          <w:trHeight w:val="1443"/>
        </w:trPr>
        <w:tc>
          <w:tcPr>
            <w:tcW w:w="10349" w:type="dxa"/>
            <w:vAlign w:val="center"/>
          </w:tcPr>
          <w:p w:rsidR="0082376D" w:rsidRPr="008B7597" w:rsidRDefault="0082376D" w:rsidP="0082376D">
            <w:pPr>
              <w:tabs>
                <w:tab w:val="left" w:pos="4711"/>
              </w:tabs>
              <w:spacing w:line="480" w:lineRule="auto"/>
              <w:ind w:left="34" w:right="317" w:firstLine="142"/>
              <w:rPr>
                <w:rFonts w:ascii="Arial" w:hAnsi="Arial" w:cs="Arial"/>
                <w:sz w:val="20"/>
                <w:szCs w:val="20"/>
              </w:rPr>
            </w:pPr>
            <w:r w:rsidRPr="008B7597">
              <w:rPr>
                <w:rFonts w:ascii="Arial" w:hAnsi="Arial" w:cs="Arial"/>
                <w:sz w:val="20"/>
                <w:szCs w:val="20"/>
              </w:rPr>
              <w:t xml:space="preserve">Data de entrega:  </w:t>
            </w:r>
            <w:r w:rsidRPr="008B7597">
              <w:rPr>
                <w:rFonts w:ascii="Arial" w:hAnsi="Arial" w:cs="Arial"/>
                <w:sz w:val="20"/>
                <w:szCs w:val="20"/>
              </w:rPr>
              <w:tab/>
            </w:r>
            <w:r w:rsidR="007C2261" w:rsidRPr="008B7597">
              <w:rPr>
                <w:rFonts w:ascii="Arial" w:hAnsi="Arial" w:cs="Arial"/>
                <w:sz w:val="20"/>
                <w:szCs w:val="20"/>
              </w:rPr>
              <w:t xml:space="preserve">                                      </w:t>
            </w:r>
            <w:r w:rsidRPr="008B7597">
              <w:rPr>
                <w:rFonts w:ascii="Arial" w:hAnsi="Arial" w:cs="Arial"/>
                <w:sz w:val="20"/>
                <w:szCs w:val="20"/>
              </w:rPr>
              <w:t>Rubrica:</w:t>
            </w:r>
          </w:p>
          <w:p w:rsidR="0082376D" w:rsidRPr="008B7597" w:rsidRDefault="0082376D" w:rsidP="0082376D">
            <w:pPr>
              <w:tabs>
                <w:tab w:val="left" w:pos="4711"/>
              </w:tabs>
              <w:spacing w:line="480" w:lineRule="auto"/>
              <w:ind w:left="34" w:right="317" w:firstLine="142"/>
              <w:rPr>
                <w:rFonts w:ascii="Arial" w:hAnsi="Arial" w:cs="Arial"/>
                <w:sz w:val="20"/>
                <w:szCs w:val="20"/>
              </w:rPr>
            </w:pPr>
          </w:p>
          <w:p w:rsidR="0082376D" w:rsidRPr="008B7597" w:rsidRDefault="0082376D" w:rsidP="0082376D">
            <w:pPr>
              <w:tabs>
                <w:tab w:val="left" w:pos="4711"/>
              </w:tabs>
              <w:spacing w:line="276" w:lineRule="auto"/>
              <w:ind w:left="34" w:right="317" w:firstLine="142"/>
              <w:rPr>
                <w:rFonts w:ascii="Arial" w:hAnsi="Arial" w:cs="Arial"/>
                <w:sz w:val="20"/>
                <w:szCs w:val="20"/>
              </w:rPr>
            </w:pPr>
            <w:r w:rsidRPr="008B7597">
              <w:rPr>
                <w:rFonts w:ascii="Arial" w:hAnsi="Arial" w:cs="Arial"/>
                <w:sz w:val="20"/>
                <w:szCs w:val="20"/>
              </w:rPr>
              <w:t xml:space="preserve">Data de envio para o processo individual: </w:t>
            </w:r>
            <w:r w:rsidRPr="008B7597">
              <w:rPr>
                <w:rFonts w:ascii="Arial" w:hAnsi="Arial" w:cs="Arial"/>
                <w:sz w:val="20"/>
                <w:szCs w:val="20"/>
              </w:rPr>
              <w:tab/>
            </w:r>
            <w:r w:rsidR="007C2261" w:rsidRPr="008B7597">
              <w:rPr>
                <w:rFonts w:ascii="Arial" w:hAnsi="Arial" w:cs="Arial"/>
                <w:sz w:val="20"/>
                <w:szCs w:val="20"/>
              </w:rPr>
              <w:t xml:space="preserve">                                      </w:t>
            </w:r>
            <w:r w:rsidRPr="008B7597">
              <w:rPr>
                <w:rFonts w:ascii="Arial" w:hAnsi="Arial" w:cs="Arial"/>
                <w:sz w:val="20"/>
                <w:szCs w:val="20"/>
              </w:rPr>
              <w:t>Rubrica:</w:t>
            </w:r>
          </w:p>
        </w:tc>
      </w:tr>
    </w:tbl>
    <w:p w:rsidR="00823A0C" w:rsidRPr="008B7597" w:rsidRDefault="00823A0C" w:rsidP="0082376D">
      <w:pPr>
        <w:rPr>
          <w:rFonts w:ascii="Arial" w:hAnsi="Arial" w:cs="Arial"/>
          <w:sz w:val="20"/>
          <w:szCs w:val="20"/>
        </w:rPr>
      </w:pPr>
    </w:p>
    <w:sectPr w:rsidR="00823A0C" w:rsidRPr="008B7597" w:rsidSect="008B7597">
      <w:footerReference w:type="default" r:id="rId8"/>
      <w:pgSz w:w="11906" w:h="16838"/>
      <w:pgMar w:top="426" w:right="1701" w:bottom="426" w:left="1701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E8B" w:rsidRDefault="00F81E8B" w:rsidP="009141D9">
      <w:r>
        <w:separator/>
      </w:r>
    </w:p>
  </w:endnote>
  <w:endnote w:type="continuationSeparator" w:id="0">
    <w:p w:rsidR="00F81E8B" w:rsidRDefault="00F81E8B" w:rsidP="0091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E8B" w:rsidRDefault="00F81E8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E8B" w:rsidRDefault="00F81E8B" w:rsidP="009141D9">
      <w:r>
        <w:separator/>
      </w:r>
    </w:p>
  </w:footnote>
  <w:footnote w:type="continuationSeparator" w:id="0">
    <w:p w:rsidR="00F81E8B" w:rsidRDefault="00F81E8B" w:rsidP="009141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3BD"/>
    <w:rsid w:val="000E6712"/>
    <w:rsid w:val="00121091"/>
    <w:rsid w:val="00627231"/>
    <w:rsid w:val="0067672C"/>
    <w:rsid w:val="006852E2"/>
    <w:rsid w:val="006B2595"/>
    <w:rsid w:val="006D24E5"/>
    <w:rsid w:val="006D4429"/>
    <w:rsid w:val="006E6430"/>
    <w:rsid w:val="007B2BA6"/>
    <w:rsid w:val="007C2261"/>
    <w:rsid w:val="007D5C5D"/>
    <w:rsid w:val="00817894"/>
    <w:rsid w:val="0082376D"/>
    <w:rsid w:val="00823A0C"/>
    <w:rsid w:val="008313BD"/>
    <w:rsid w:val="008A4197"/>
    <w:rsid w:val="008B7597"/>
    <w:rsid w:val="00910E4D"/>
    <w:rsid w:val="009141D9"/>
    <w:rsid w:val="009164EA"/>
    <w:rsid w:val="009B5073"/>
    <w:rsid w:val="00AA4DCE"/>
    <w:rsid w:val="00C122C8"/>
    <w:rsid w:val="00C8139B"/>
    <w:rsid w:val="00ED06D9"/>
    <w:rsid w:val="00F81E8B"/>
    <w:rsid w:val="00FA0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2D835"/>
  <w15:docId w15:val="{DF4D7355-648C-460C-95B5-B14C6C8DC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13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rsid w:val="008313BD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rsid w:val="008313BD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Rodap">
    <w:name w:val="footer"/>
    <w:basedOn w:val="Normal"/>
    <w:link w:val="RodapCarter"/>
    <w:uiPriority w:val="99"/>
    <w:rsid w:val="008313BD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8313BD"/>
    <w:rPr>
      <w:rFonts w:ascii="Times New Roman" w:eastAsia="Times New Roman" w:hAnsi="Times New Roman" w:cs="Times New Roman"/>
      <w:sz w:val="24"/>
      <w:szCs w:val="24"/>
      <w:lang w:eastAsia="pt-PT"/>
    </w:rPr>
  </w:style>
  <w:style w:type="table" w:styleId="Tabelacomgrelha">
    <w:name w:val="Table Grid"/>
    <w:basedOn w:val="Tabelanormal"/>
    <w:uiPriority w:val="59"/>
    <w:rsid w:val="008313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8313BD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8313BD"/>
    <w:rPr>
      <w:rFonts w:ascii="Tahoma" w:eastAsia="Times New Roman" w:hAnsi="Tahoma" w:cs="Tahoma"/>
      <w:sz w:val="16"/>
      <w:szCs w:val="16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09513-5DBF-4BAB-AB88-F55005873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248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SREC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joao.pereira</dc:creator>
  <cp:keywords/>
  <dc:description/>
  <cp:lastModifiedBy>Helena Santos</cp:lastModifiedBy>
  <cp:revision>14</cp:revision>
  <cp:lastPrinted>2014-12-01T12:28:00Z</cp:lastPrinted>
  <dcterms:created xsi:type="dcterms:W3CDTF">2013-03-14T17:34:00Z</dcterms:created>
  <dcterms:modified xsi:type="dcterms:W3CDTF">2019-09-26T11:28:00Z</dcterms:modified>
</cp:coreProperties>
</file>